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2C" w:rsidRDefault="0090402C" w:rsidP="0091785B">
      <w:pPr>
        <w:jc w:val="center"/>
        <w:rPr>
          <w:rFonts w:asciiTheme="minorHAnsi" w:hAnsiTheme="minorHAnsi" w:cs="Arial"/>
          <w:b/>
          <w:sz w:val="32"/>
          <w:szCs w:val="32"/>
        </w:rPr>
      </w:pPr>
    </w:p>
    <w:p w:rsidR="0090402C" w:rsidRDefault="0090402C" w:rsidP="0091785B">
      <w:pPr>
        <w:jc w:val="center"/>
        <w:rPr>
          <w:rFonts w:asciiTheme="minorHAnsi" w:hAnsiTheme="minorHAnsi" w:cs="Arial"/>
          <w:b/>
          <w:sz w:val="32"/>
          <w:szCs w:val="32"/>
        </w:rPr>
      </w:pPr>
    </w:p>
    <w:p w:rsidR="0091785B" w:rsidRPr="0091785B" w:rsidRDefault="0090402C" w:rsidP="0090402C">
      <w:pPr>
        <w:jc w:val="right"/>
        <w:rPr>
          <w:rFonts w:asciiTheme="minorHAnsi" w:hAnsiTheme="minorHAnsi" w:cs="Arial"/>
          <w:b/>
          <w:sz w:val="32"/>
          <w:szCs w:val="32"/>
        </w:rPr>
      </w:pPr>
      <w:r w:rsidRPr="0090402C">
        <w:rPr>
          <w:rFonts w:asciiTheme="minorHAnsi" w:hAnsiTheme="minorHAnsi" w:cs="Arial"/>
          <w:b/>
          <w:noProof/>
          <w:sz w:val="32"/>
          <w:szCs w:val="32"/>
        </w:rPr>
        <w:drawing>
          <wp:anchor distT="0" distB="0" distL="114300" distR="114300" simplePos="0" relativeHeight="251659264" behindDoc="0" locked="0" layoutInCell="1" allowOverlap="1">
            <wp:simplePos x="0" y="0"/>
            <wp:positionH relativeFrom="margin">
              <wp:posOffset>106599</wp:posOffset>
            </wp:positionH>
            <wp:positionV relativeFrom="margin">
              <wp:posOffset>-9728</wp:posOffset>
            </wp:positionV>
            <wp:extent cx="1284456" cy="1293779"/>
            <wp:effectExtent l="19050" t="0" r="0" b="0"/>
            <wp:wrapSquare wrapText="bothSides"/>
            <wp:docPr id="1" name="Picture 0" descr="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jpg"/>
                    <pic:cNvPicPr/>
                  </pic:nvPicPr>
                  <pic:blipFill>
                    <a:blip r:embed="rId6" cstate="print"/>
                    <a:stretch>
                      <a:fillRect/>
                    </a:stretch>
                  </pic:blipFill>
                  <pic:spPr>
                    <a:xfrm>
                      <a:off x="0" y="0"/>
                      <a:ext cx="1283970" cy="1294130"/>
                    </a:xfrm>
                    <a:prstGeom prst="rect">
                      <a:avLst/>
                    </a:prstGeom>
                  </pic:spPr>
                </pic:pic>
              </a:graphicData>
            </a:graphic>
          </wp:anchor>
        </w:drawing>
      </w:r>
      <w:r w:rsidR="0091785B" w:rsidRPr="0091785B">
        <w:rPr>
          <w:rFonts w:asciiTheme="minorHAnsi" w:hAnsiTheme="minorHAnsi" w:cs="Arial"/>
          <w:b/>
          <w:sz w:val="32"/>
          <w:szCs w:val="32"/>
        </w:rPr>
        <w:t xml:space="preserve">JOB DESCRIPTION </w:t>
      </w:r>
    </w:p>
    <w:p w:rsidR="0091785B" w:rsidRPr="0091785B" w:rsidRDefault="0091785B" w:rsidP="0090402C">
      <w:pPr>
        <w:jc w:val="right"/>
        <w:rPr>
          <w:rFonts w:asciiTheme="minorHAnsi" w:hAnsiTheme="minorHAnsi" w:cs="Arial"/>
          <w:b/>
          <w:sz w:val="32"/>
          <w:szCs w:val="32"/>
        </w:rPr>
      </w:pPr>
      <w:r w:rsidRPr="0091785B">
        <w:rPr>
          <w:rFonts w:asciiTheme="minorHAnsi" w:hAnsiTheme="minorHAnsi" w:cs="Arial"/>
          <w:b/>
          <w:sz w:val="32"/>
          <w:szCs w:val="32"/>
        </w:rPr>
        <w:t>Kennel Assistant</w:t>
      </w:r>
    </w:p>
    <w:p w:rsidR="0090402C" w:rsidRDefault="0090402C" w:rsidP="0091785B">
      <w:pPr>
        <w:pStyle w:val="Heading2"/>
        <w:spacing w:before="0"/>
        <w:rPr>
          <w:rFonts w:asciiTheme="minorHAnsi" w:hAnsiTheme="minorHAnsi" w:cs="Arial"/>
          <w:color w:val="000000" w:themeColor="text1"/>
          <w:sz w:val="24"/>
          <w:szCs w:val="20"/>
        </w:rPr>
      </w:pPr>
    </w:p>
    <w:p w:rsidR="0090402C" w:rsidRDefault="0090402C" w:rsidP="0091785B">
      <w:pPr>
        <w:pStyle w:val="Heading2"/>
        <w:spacing w:before="0"/>
        <w:rPr>
          <w:rFonts w:asciiTheme="minorHAnsi" w:hAnsiTheme="minorHAnsi" w:cs="Arial"/>
          <w:color w:val="000000" w:themeColor="text1"/>
          <w:sz w:val="24"/>
          <w:szCs w:val="20"/>
        </w:rPr>
      </w:pPr>
    </w:p>
    <w:p w:rsidR="0091785B" w:rsidRPr="004413C0" w:rsidRDefault="0091785B" w:rsidP="0091785B">
      <w:pPr>
        <w:pStyle w:val="Heading2"/>
        <w:spacing w:before="0"/>
        <w:rPr>
          <w:rFonts w:asciiTheme="minorHAnsi" w:hAnsiTheme="minorHAnsi" w:cs="Arial"/>
          <w:b w:val="0"/>
          <w:bCs w:val="0"/>
          <w:color w:val="000000" w:themeColor="text1"/>
          <w:sz w:val="24"/>
          <w:szCs w:val="20"/>
        </w:rPr>
      </w:pPr>
      <w:r w:rsidRPr="0091785B">
        <w:rPr>
          <w:rFonts w:asciiTheme="minorHAnsi" w:hAnsiTheme="minorHAnsi" w:cs="Arial"/>
          <w:color w:val="000000" w:themeColor="text1"/>
          <w:sz w:val="24"/>
          <w:szCs w:val="20"/>
        </w:rPr>
        <w:t>REPORTS TO:</w:t>
      </w:r>
      <w:r w:rsidRPr="0091785B">
        <w:rPr>
          <w:rFonts w:asciiTheme="minorHAnsi" w:hAnsiTheme="minorHAnsi" w:cs="Arial"/>
          <w:color w:val="000000" w:themeColor="text1"/>
          <w:sz w:val="18"/>
          <w:szCs w:val="18"/>
        </w:rPr>
        <w:tab/>
      </w:r>
      <w:r w:rsidR="00FC51B0">
        <w:rPr>
          <w:rFonts w:asciiTheme="minorHAnsi" w:hAnsiTheme="minorHAnsi" w:cs="Arial"/>
          <w:b w:val="0"/>
          <w:bCs w:val="0"/>
          <w:color w:val="000000" w:themeColor="text1"/>
          <w:sz w:val="24"/>
          <w:szCs w:val="20"/>
        </w:rPr>
        <w:t xml:space="preserve">Campus </w:t>
      </w:r>
      <w:bookmarkStart w:id="0" w:name="_GoBack"/>
      <w:bookmarkEnd w:id="0"/>
      <w:r w:rsidRPr="0091785B">
        <w:rPr>
          <w:rFonts w:asciiTheme="minorHAnsi" w:hAnsiTheme="minorHAnsi" w:cs="Arial"/>
          <w:b w:val="0"/>
          <w:bCs w:val="0"/>
          <w:color w:val="000000" w:themeColor="text1"/>
          <w:sz w:val="24"/>
          <w:szCs w:val="20"/>
        </w:rPr>
        <w:t>Manager</w:t>
      </w:r>
      <w:r w:rsidR="004413C0">
        <w:rPr>
          <w:rFonts w:asciiTheme="minorHAnsi" w:hAnsiTheme="minorHAnsi" w:cs="Arial"/>
          <w:b w:val="0"/>
          <w:bCs w:val="0"/>
          <w:color w:val="000000" w:themeColor="text1"/>
          <w:sz w:val="24"/>
          <w:szCs w:val="20"/>
        </w:rPr>
        <w:tab/>
      </w:r>
      <w:r w:rsidR="004413C0">
        <w:rPr>
          <w:rFonts w:asciiTheme="minorHAnsi" w:hAnsiTheme="minorHAnsi" w:cs="Arial"/>
          <w:b w:val="0"/>
          <w:bCs w:val="0"/>
          <w:color w:val="000000" w:themeColor="text1"/>
          <w:sz w:val="24"/>
          <w:szCs w:val="20"/>
        </w:rPr>
        <w:tab/>
      </w:r>
      <w:r w:rsidR="004413C0">
        <w:rPr>
          <w:rFonts w:asciiTheme="minorHAnsi" w:hAnsiTheme="minorHAnsi" w:cs="Arial"/>
          <w:b w:val="0"/>
          <w:bCs w:val="0"/>
          <w:color w:val="000000" w:themeColor="text1"/>
          <w:sz w:val="24"/>
          <w:szCs w:val="20"/>
        </w:rPr>
        <w:tab/>
      </w:r>
      <w:r w:rsidR="004413C0">
        <w:rPr>
          <w:rFonts w:asciiTheme="minorHAnsi" w:hAnsiTheme="minorHAnsi" w:cs="Arial"/>
          <w:b w:val="0"/>
          <w:bCs w:val="0"/>
          <w:color w:val="000000" w:themeColor="text1"/>
          <w:sz w:val="24"/>
          <w:szCs w:val="20"/>
        </w:rPr>
        <w:tab/>
      </w:r>
      <w:r w:rsidR="004413C0">
        <w:rPr>
          <w:rFonts w:asciiTheme="minorHAnsi" w:hAnsiTheme="minorHAnsi" w:cs="Arial"/>
          <w:b w:val="0"/>
          <w:bCs w:val="0"/>
          <w:color w:val="000000" w:themeColor="text1"/>
          <w:sz w:val="24"/>
          <w:szCs w:val="20"/>
        </w:rPr>
        <w:tab/>
      </w:r>
      <w:r w:rsidR="0090402C">
        <w:rPr>
          <w:rFonts w:asciiTheme="minorHAnsi" w:hAnsiTheme="minorHAnsi" w:cs="Arial"/>
          <w:b w:val="0"/>
          <w:bCs w:val="0"/>
          <w:color w:val="000000" w:themeColor="text1"/>
          <w:sz w:val="24"/>
          <w:szCs w:val="20"/>
        </w:rPr>
        <w:t xml:space="preserve">         </w:t>
      </w:r>
      <w:r w:rsidR="004413C0">
        <w:rPr>
          <w:rFonts w:asciiTheme="minorHAnsi" w:hAnsiTheme="minorHAnsi" w:cs="Arial"/>
          <w:bCs w:val="0"/>
          <w:color w:val="000000" w:themeColor="text1"/>
          <w:sz w:val="24"/>
          <w:szCs w:val="20"/>
        </w:rPr>
        <w:t xml:space="preserve">POSITION TYPE:  </w:t>
      </w:r>
      <w:r w:rsidR="004413C0">
        <w:rPr>
          <w:rFonts w:asciiTheme="minorHAnsi" w:hAnsiTheme="minorHAnsi" w:cs="Arial"/>
          <w:b w:val="0"/>
          <w:bCs w:val="0"/>
          <w:color w:val="000000" w:themeColor="text1"/>
          <w:sz w:val="24"/>
          <w:szCs w:val="20"/>
        </w:rPr>
        <w:t>Hourly</w:t>
      </w:r>
    </w:p>
    <w:p w:rsidR="00A8556F" w:rsidRPr="0091785B" w:rsidRDefault="00A8556F" w:rsidP="00A8556F">
      <w:pPr>
        <w:pStyle w:val="NoSpacing"/>
        <w:rPr>
          <w:sz w:val="24"/>
          <w:szCs w:val="24"/>
        </w:rPr>
      </w:pPr>
    </w:p>
    <w:p w:rsidR="0091785B" w:rsidRDefault="0091785B" w:rsidP="0091785B">
      <w:pPr>
        <w:jc w:val="center"/>
        <w:rPr>
          <w:rFonts w:asciiTheme="minorHAnsi" w:hAnsiTheme="minorHAnsi" w:cs="Arial"/>
          <w:b/>
          <w:szCs w:val="24"/>
        </w:rPr>
      </w:pPr>
      <w:r w:rsidRPr="0091785B">
        <w:rPr>
          <w:rFonts w:asciiTheme="minorHAnsi" w:hAnsiTheme="minorHAnsi" w:cs="Arial"/>
          <w:b/>
          <w:szCs w:val="24"/>
        </w:rPr>
        <w:t>Skills and Requirements</w:t>
      </w:r>
    </w:p>
    <w:p w:rsidR="0091785B" w:rsidRPr="0091785B" w:rsidRDefault="0091785B" w:rsidP="0091785B">
      <w:pPr>
        <w:jc w:val="center"/>
        <w:rPr>
          <w:rFonts w:asciiTheme="minorHAnsi" w:hAnsiTheme="minorHAnsi" w:cs="Arial"/>
          <w:b/>
          <w:szCs w:val="24"/>
        </w:rPr>
      </w:pPr>
    </w:p>
    <w:p w:rsidR="001416CC" w:rsidRPr="00513FC2" w:rsidRDefault="0091785B" w:rsidP="001416CC">
      <w:pPr>
        <w:rPr>
          <w:rFonts w:asciiTheme="minorHAnsi" w:hAnsiTheme="minorHAnsi" w:cs="Arial"/>
          <w:b/>
          <w:color w:val="000000" w:themeColor="text1"/>
          <w:sz w:val="22"/>
        </w:rPr>
      </w:pPr>
      <w:r w:rsidRPr="00513FC2">
        <w:rPr>
          <w:rFonts w:asciiTheme="minorHAnsi" w:hAnsiTheme="minorHAnsi" w:cs="Arial"/>
          <w:b/>
          <w:color w:val="000000" w:themeColor="text1"/>
          <w:sz w:val="22"/>
        </w:rPr>
        <w:t>Minimum Educational and Certification Requirements</w:t>
      </w:r>
    </w:p>
    <w:p w:rsidR="006A5A3F" w:rsidRPr="00513FC2" w:rsidRDefault="006A5A3F" w:rsidP="0091785B">
      <w:pPr>
        <w:pStyle w:val="ListParagraph"/>
        <w:numPr>
          <w:ilvl w:val="0"/>
          <w:numId w:val="16"/>
        </w:numPr>
        <w:rPr>
          <w:rFonts w:cs="Arial"/>
        </w:rPr>
      </w:pPr>
      <w:r w:rsidRPr="00513FC2">
        <w:rPr>
          <w:rFonts w:cs="Arial"/>
        </w:rPr>
        <w:t>Attending High School, High School Diploma or GED (Experience may be substituted).</w:t>
      </w:r>
    </w:p>
    <w:p w:rsidR="0091785B" w:rsidRPr="00513FC2" w:rsidRDefault="0091785B" w:rsidP="0091785B">
      <w:pPr>
        <w:pStyle w:val="ListParagraph"/>
        <w:numPr>
          <w:ilvl w:val="0"/>
          <w:numId w:val="16"/>
        </w:numPr>
        <w:rPr>
          <w:rFonts w:cs="Arial"/>
        </w:rPr>
      </w:pPr>
      <w:r w:rsidRPr="00513FC2">
        <w:rPr>
          <w:rFonts w:cs="Arial"/>
        </w:rPr>
        <w:t>Must be or able to be Red Cross CPR/First Aid and Pet CPR/First aid certified.</w:t>
      </w:r>
    </w:p>
    <w:p w:rsidR="0091785B" w:rsidRPr="00513FC2" w:rsidRDefault="0091785B" w:rsidP="0091785B">
      <w:pPr>
        <w:pStyle w:val="Heading3"/>
        <w:rPr>
          <w:rFonts w:asciiTheme="minorHAnsi" w:hAnsiTheme="minorHAnsi" w:cs="Arial"/>
          <w:b w:val="0"/>
          <w:bCs w:val="0"/>
          <w:color w:val="auto"/>
          <w:sz w:val="22"/>
        </w:rPr>
      </w:pPr>
      <w:r w:rsidRPr="00513FC2">
        <w:rPr>
          <w:rFonts w:asciiTheme="minorHAnsi" w:hAnsiTheme="minorHAnsi" w:cs="Arial"/>
          <w:color w:val="auto"/>
          <w:sz w:val="22"/>
        </w:rPr>
        <w:t>Personal Requirements</w:t>
      </w:r>
    </w:p>
    <w:p w:rsidR="0091785B" w:rsidRPr="00513FC2" w:rsidRDefault="0091785B" w:rsidP="004413C0">
      <w:pPr>
        <w:numPr>
          <w:ilvl w:val="0"/>
          <w:numId w:val="14"/>
        </w:numPr>
        <w:rPr>
          <w:rFonts w:asciiTheme="minorHAnsi" w:hAnsiTheme="minorHAnsi" w:cs="Arial"/>
          <w:sz w:val="22"/>
        </w:rPr>
      </w:pPr>
      <w:r w:rsidRPr="00513FC2">
        <w:rPr>
          <w:rFonts w:asciiTheme="minorHAnsi" w:hAnsiTheme="minorHAnsi" w:cs="Arial"/>
          <w:sz w:val="22"/>
        </w:rPr>
        <w:t xml:space="preserve">Genuinely enjoys working with dogs. </w:t>
      </w:r>
    </w:p>
    <w:p w:rsidR="0091785B" w:rsidRPr="00513FC2" w:rsidRDefault="0091785B" w:rsidP="004413C0">
      <w:pPr>
        <w:numPr>
          <w:ilvl w:val="0"/>
          <w:numId w:val="14"/>
        </w:numPr>
        <w:rPr>
          <w:rFonts w:asciiTheme="minorHAnsi" w:hAnsiTheme="minorHAnsi" w:cs="Arial"/>
          <w:sz w:val="22"/>
        </w:rPr>
      </w:pPr>
      <w:r w:rsidRPr="00513FC2">
        <w:rPr>
          <w:rFonts w:asciiTheme="minorHAnsi" w:hAnsiTheme="minorHAnsi" w:cs="Arial"/>
          <w:sz w:val="22"/>
        </w:rPr>
        <w:t xml:space="preserve">Can work unaffected in an environment where dogs are barking. </w:t>
      </w:r>
    </w:p>
    <w:p w:rsidR="0091785B" w:rsidRPr="00513FC2" w:rsidRDefault="0091785B" w:rsidP="004413C0">
      <w:pPr>
        <w:numPr>
          <w:ilvl w:val="0"/>
          <w:numId w:val="14"/>
        </w:numPr>
        <w:rPr>
          <w:rFonts w:asciiTheme="minorHAnsi" w:hAnsiTheme="minorHAnsi" w:cs="Arial"/>
          <w:sz w:val="22"/>
        </w:rPr>
      </w:pPr>
      <w:r w:rsidRPr="00513FC2">
        <w:rPr>
          <w:rFonts w:asciiTheme="minorHAnsi" w:hAnsiTheme="minorHAnsi" w:cs="Arial"/>
          <w:sz w:val="22"/>
        </w:rPr>
        <w:t>Must be available to work weekends and holidays as needed.</w:t>
      </w:r>
    </w:p>
    <w:p w:rsidR="002F73D8" w:rsidRPr="00513FC2" w:rsidRDefault="0091785B" w:rsidP="004413C0">
      <w:pPr>
        <w:pStyle w:val="ListParagraph"/>
        <w:numPr>
          <w:ilvl w:val="0"/>
          <w:numId w:val="13"/>
        </w:numPr>
        <w:autoSpaceDE w:val="0"/>
        <w:autoSpaceDN w:val="0"/>
        <w:adjustRightInd w:val="0"/>
        <w:spacing w:after="0" w:line="240" w:lineRule="auto"/>
        <w:rPr>
          <w:rFonts w:cs="TimesNewRomanPSMT"/>
        </w:rPr>
      </w:pPr>
      <w:r w:rsidRPr="00513FC2">
        <w:rPr>
          <w:rStyle w:val="Strong"/>
          <w:rFonts w:cs="Arial"/>
        </w:rPr>
        <w:t>Physical Effort:</w:t>
      </w:r>
      <w:r w:rsidRPr="00513FC2">
        <w:rPr>
          <w:rFonts w:cs="Arial"/>
        </w:rPr>
        <w:t xml:space="preserve"> </w:t>
      </w:r>
      <w:r w:rsidR="002F73D8" w:rsidRPr="00513FC2">
        <w:rPr>
          <w:rFonts w:cs="Arial"/>
        </w:rPr>
        <w:t xml:space="preserve">Have the physical strength and ability to stand for an entire shift when needed, and be able to lift dogs and objects weighing up to 40 pounds with or without assistance, handle repetitive up-and-down or back-and-forth motions, and work while bending. </w:t>
      </w:r>
      <w:r w:rsidR="004413C0" w:rsidRPr="00513FC2">
        <w:rPr>
          <w:rFonts w:cs="Arial"/>
        </w:rPr>
        <w:t xml:space="preserve"> </w:t>
      </w:r>
      <w:r w:rsidR="004413C0" w:rsidRPr="00513FC2">
        <w:rPr>
          <w:rFonts w:cs="TimesNewRomanPSMT"/>
        </w:rPr>
        <w:t>Must be able to work outdoors in the heat and cold</w:t>
      </w:r>
      <w:r w:rsidR="00D3260F" w:rsidRPr="00513FC2">
        <w:rPr>
          <w:rFonts w:cs="TimesNewRomanPSMT"/>
        </w:rPr>
        <w:t>.</w:t>
      </w:r>
    </w:p>
    <w:p w:rsidR="00DC41C6" w:rsidRPr="00513FC2" w:rsidRDefault="0091785B" w:rsidP="00DC41C6">
      <w:pPr>
        <w:numPr>
          <w:ilvl w:val="0"/>
          <w:numId w:val="14"/>
        </w:numPr>
        <w:rPr>
          <w:rStyle w:val="articlefulldescription"/>
        </w:rPr>
      </w:pPr>
      <w:r w:rsidRPr="00513FC2">
        <w:rPr>
          <w:rStyle w:val="Strong"/>
          <w:rFonts w:asciiTheme="minorHAnsi" w:hAnsiTheme="minorHAnsi" w:cs="Arial"/>
          <w:sz w:val="22"/>
        </w:rPr>
        <w:t>Working conditions:</w:t>
      </w:r>
      <w:r w:rsidRPr="00513FC2">
        <w:rPr>
          <w:rFonts w:asciiTheme="minorHAnsi" w:hAnsiTheme="minorHAnsi" w:cs="Arial"/>
          <w:sz w:val="22"/>
        </w:rPr>
        <w:t xml:space="preserve"> May be exposed to unpleasant odors, noises and animal feces. </w:t>
      </w:r>
      <w:r w:rsidR="00DC41C6" w:rsidRPr="00513FC2">
        <w:rPr>
          <w:rFonts w:asciiTheme="minorHAnsi" w:hAnsiTheme="minorHAnsi" w:cs="Arial"/>
          <w:sz w:val="22"/>
        </w:rPr>
        <w:t>Must have proof of current tetanus vaccination; may be exposed to bites and scratches.</w:t>
      </w:r>
    </w:p>
    <w:p w:rsidR="0091785B" w:rsidRPr="00513FC2" w:rsidRDefault="0091785B" w:rsidP="0091785B">
      <w:pPr>
        <w:pStyle w:val="Heading3"/>
        <w:rPr>
          <w:rFonts w:asciiTheme="minorHAnsi" w:hAnsiTheme="minorHAnsi"/>
          <w:b w:val="0"/>
          <w:color w:val="auto"/>
          <w:sz w:val="22"/>
        </w:rPr>
      </w:pPr>
      <w:r w:rsidRPr="00513FC2">
        <w:rPr>
          <w:rFonts w:asciiTheme="minorHAnsi" w:hAnsiTheme="minorHAnsi" w:cs="Arial"/>
          <w:color w:val="auto"/>
          <w:sz w:val="22"/>
        </w:rPr>
        <w:t>Salary Range</w:t>
      </w:r>
    </w:p>
    <w:p w:rsidR="0091785B" w:rsidRPr="00513FC2" w:rsidRDefault="0091785B" w:rsidP="0091785B">
      <w:pPr>
        <w:numPr>
          <w:ilvl w:val="0"/>
          <w:numId w:val="15"/>
        </w:numPr>
        <w:rPr>
          <w:rFonts w:asciiTheme="minorHAnsi" w:hAnsiTheme="minorHAnsi" w:cs="Arial"/>
          <w:sz w:val="22"/>
        </w:rPr>
      </w:pPr>
      <w:r w:rsidRPr="00513FC2">
        <w:rPr>
          <w:rFonts w:asciiTheme="minorHAnsi" w:hAnsiTheme="minorHAnsi" w:cs="Arial"/>
          <w:sz w:val="22"/>
        </w:rPr>
        <w:t>The range for the position is $8.00 to $10</w:t>
      </w:r>
      <w:r w:rsidR="001527B1" w:rsidRPr="00513FC2">
        <w:rPr>
          <w:rFonts w:asciiTheme="minorHAnsi" w:hAnsiTheme="minorHAnsi" w:cs="Arial"/>
          <w:sz w:val="22"/>
        </w:rPr>
        <w:t>.00</w:t>
      </w:r>
      <w:r w:rsidRPr="00513FC2">
        <w:rPr>
          <w:rFonts w:asciiTheme="minorHAnsi" w:hAnsiTheme="minorHAnsi" w:cs="Arial"/>
          <w:sz w:val="22"/>
        </w:rPr>
        <w:t xml:space="preserve"> per hour.</w:t>
      </w:r>
    </w:p>
    <w:p w:rsidR="0091785B" w:rsidRPr="00513FC2" w:rsidRDefault="0091785B" w:rsidP="0091785B">
      <w:pPr>
        <w:numPr>
          <w:ilvl w:val="0"/>
          <w:numId w:val="15"/>
        </w:numPr>
        <w:spacing w:before="100" w:beforeAutospacing="1" w:after="100" w:afterAutospacing="1"/>
        <w:rPr>
          <w:rFonts w:asciiTheme="minorHAnsi" w:hAnsiTheme="minorHAnsi" w:cs="Arial"/>
          <w:sz w:val="22"/>
        </w:rPr>
      </w:pPr>
      <w:r w:rsidRPr="00513FC2">
        <w:rPr>
          <w:rFonts w:asciiTheme="minorHAnsi" w:hAnsiTheme="minorHAnsi" w:cs="Arial"/>
          <w:sz w:val="22"/>
        </w:rPr>
        <w:t xml:space="preserve">Benefits are outlined in the employee manual and are separate from the hourly wage. </w:t>
      </w:r>
    </w:p>
    <w:p w:rsidR="00204D99" w:rsidRPr="00513FC2" w:rsidRDefault="00204D99" w:rsidP="00204D99">
      <w:pPr>
        <w:pStyle w:val="Heading2"/>
        <w:spacing w:before="0"/>
        <w:jc w:val="center"/>
        <w:rPr>
          <w:rFonts w:asciiTheme="minorHAnsi" w:hAnsiTheme="minorHAnsi" w:cs="Arial"/>
          <w:color w:val="000000" w:themeColor="text1"/>
          <w:sz w:val="22"/>
          <w:szCs w:val="22"/>
        </w:rPr>
      </w:pPr>
      <w:r w:rsidRPr="00513FC2">
        <w:rPr>
          <w:rFonts w:asciiTheme="minorHAnsi" w:hAnsiTheme="minorHAnsi" w:cs="Arial"/>
          <w:color w:val="000000" w:themeColor="text1"/>
          <w:sz w:val="22"/>
          <w:szCs w:val="22"/>
        </w:rPr>
        <w:t>General</w:t>
      </w:r>
    </w:p>
    <w:p w:rsidR="00204D99" w:rsidRPr="00513FC2" w:rsidRDefault="00204D99" w:rsidP="00204D99">
      <w:pPr>
        <w:rPr>
          <w:rFonts w:asciiTheme="minorHAnsi" w:hAnsiTheme="minorHAnsi"/>
          <w:b/>
          <w:sz w:val="22"/>
        </w:rPr>
      </w:pPr>
      <w:r w:rsidRPr="00513FC2">
        <w:rPr>
          <w:rFonts w:asciiTheme="minorHAnsi" w:hAnsiTheme="minorHAnsi"/>
          <w:b/>
          <w:sz w:val="22"/>
        </w:rPr>
        <w:t xml:space="preserve">General </w:t>
      </w:r>
      <w:r w:rsidRPr="00513FC2">
        <w:rPr>
          <w:rFonts w:asciiTheme="minorHAnsi" w:hAnsiTheme="minorHAnsi"/>
          <w:b/>
          <w:bCs/>
          <w:sz w:val="22"/>
        </w:rPr>
        <w:t>Knowledge, Skills and A</w:t>
      </w:r>
      <w:r w:rsidR="00FC143B" w:rsidRPr="00513FC2">
        <w:rPr>
          <w:rFonts w:asciiTheme="minorHAnsi" w:hAnsiTheme="minorHAnsi"/>
          <w:b/>
          <w:bCs/>
          <w:sz w:val="22"/>
        </w:rPr>
        <w:t>bilities</w:t>
      </w:r>
    </w:p>
    <w:p w:rsidR="004413C0" w:rsidRPr="00513FC2" w:rsidRDefault="004413C0" w:rsidP="004413C0">
      <w:pPr>
        <w:pStyle w:val="ListParagraph"/>
        <w:numPr>
          <w:ilvl w:val="0"/>
          <w:numId w:val="13"/>
        </w:numPr>
        <w:autoSpaceDE w:val="0"/>
        <w:autoSpaceDN w:val="0"/>
        <w:adjustRightInd w:val="0"/>
        <w:rPr>
          <w:rFonts w:cs="TimesNewRomanPSMT"/>
        </w:rPr>
      </w:pPr>
      <w:r w:rsidRPr="00513FC2">
        <w:rPr>
          <w:rFonts w:cs="TimesNewRomanPSMT"/>
        </w:rPr>
        <w:t>Must consent to and be able to pass an FBI Background Check</w:t>
      </w:r>
    </w:p>
    <w:p w:rsidR="00A67C4D" w:rsidRPr="00513FC2" w:rsidRDefault="00A67C4D" w:rsidP="00A67C4D">
      <w:pPr>
        <w:pStyle w:val="ListParagraph"/>
        <w:numPr>
          <w:ilvl w:val="0"/>
          <w:numId w:val="13"/>
        </w:numPr>
        <w:autoSpaceDE w:val="0"/>
        <w:autoSpaceDN w:val="0"/>
        <w:adjustRightInd w:val="0"/>
        <w:spacing w:after="0" w:line="240" w:lineRule="auto"/>
        <w:rPr>
          <w:rFonts w:cs="TimesNewRomanPSMT"/>
        </w:rPr>
      </w:pPr>
      <w:r w:rsidRPr="00513FC2">
        <w:rPr>
          <w:rFonts w:cs="TimesNewRomanPSMT"/>
        </w:rPr>
        <w:t>Must consent to sign and adhere to SDA’s Confidentiality Agreement.</w:t>
      </w:r>
    </w:p>
    <w:p w:rsidR="004413C0" w:rsidRPr="00513FC2" w:rsidRDefault="004413C0" w:rsidP="0099782C">
      <w:pPr>
        <w:pStyle w:val="ListParagraph"/>
        <w:numPr>
          <w:ilvl w:val="0"/>
          <w:numId w:val="13"/>
        </w:numPr>
        <w:autoSpaceDE w:val="0"/>
        <w:autoSpaceDN w:val="0"/>
        <w:adjustRightInd w:val="0"/>
        <w:spacing w:after="0" w:line="240" w:lineRule="auto"/>
        <w:rPr>
          <w:rFonts w:cs="TimesNewRomanPSMT"/>
        </w:rPr>
      </w:pPr>
      <w:r w:rsidRPr="00513FC2">
        <w:rPr>
          <w:rFonts w:cs="TimesNewRomanPSMT"/>
        </w:rPr>
        <w:t>Must possess a valid driver’s license and</w:t>
      </w:r>
      <w:r w:rsidR="004B29A9" w:rsidRPr="00513FC2">
        <w:rPr>
          <w:rFonts w:cs="TimesNewRomanPSMT"/>
        </w:rPr>
        <w:t>/or</w:t>
      </w:r>
      <w:r w:rsidRPr="00513FC2">
        <w:rPr>
          <w:rFonts w:cs="TimesNewRomanPSMT"/>
        </w:rPr>
        <w:t xml:space="preserve"> reliable transportation</w:t>
      </w:r>
      <w:r w:rsidR="0033030A" w:rsidRPr="00513FC2">
        <w:rPr>
          <w:rFonts w:cs="TimesNewRomanPSMT"/>
        </w:rPr>
        <w:t>.</w:t>
      </w:r>
    </w:p>
    <w:p w:rsidR="0033030A" w:rsidRPr="00513FC2" w:rsidRDefault="0033030A" w:rsidP="0033030A">
      <w:pPr>
        <w:numPr>
          <w:ilvl w:val="0"/>
          <w:numId w:val="13"/>
        </w:numPr>
        <w:rPr>
          <w:rFonts w:asciiTheme="minorHAnsi" w:hAnsiTheme="minorHAnsi" w:cs="Arial"/>
          <w:sz w:val="22"/>
        </w:rPr>
      </w:pPr>
      <w:r w:rsidRPr="00513FC2">
        <w:rPr>
          <w:rFonts w:asciiTheme="minorHAnsi" w:hAnsiTheme="minorHAnsi" w:cs="Arial"/>
          <w:sz w:val="22"/>
        </w:rPr>
        <w:t xml:space="preserve">Understand what actions that would constitute animal cruelty under state or local laws or the organization’s policies will be grounds for immediate reprimand and/or termination. </w:t>
      </w:r>
    </w:p>
    <w:p w:rsidR="00D3260F" w:rsidRPr="00513FC2" w:rsidRDefault="00D3260F" w:rsidP="0099782C">
      <w:pPr>
        <w:pStyle w:val="NoSpacing"/>
        <w:numPr>
          <w:ilvl w:val="0"/>
          <w:numId w:val="13"/>
        </w:numPr>
      </w:pPr>
      <w:r w:rsidRPr="00513FC2">
        <w:t>Must have ability to communicate effectively both verbally and in writing with staff, clients, and public.</w:t>
      </w:r>
    </w:p>
    <w:p w:rsidR="004413C0" w:rsidRPr="00513FC2" w:rsidRDefault="004413C0" w:rsidP="004413C0">
      <w:pPr>
        <w:pStyle w:val="ListParagraph"/>
        <w:numPr>
          <w:ilvl w:val="0"/>
          <w:numId w:val="13"/>
        </w:numPr>
        <w:autoSpaceDE w:val="0"/>
        <w:autoSpaceDN w:val="0"/>
        <w:adjustRightInd w:val="0"/>
        <w:rPr>
          <w:rFonts w:cs="TimesNewRomanPSMT"/>
        </w:rPr>
      </w:pPr>
      <w:r w:rsidRPr="00513FC2">
        <w:rPr>
          <w:rFonts w:cs="TimesNewRomanPSMT"/>
        </w:rPr>
        <w:t>Must have basic computer skills</w:t>
      </w:r>
    </w:p>
    <w:p w:rsidR="004413C0" w:rsidRPr="00513FC2" w:rsidRDefault="004413C0" w:rsidP="004413C0">
      <w:pPr>
        <w:pStyle w:val="ListParagraph"/>
        <w:numPr>
          <w:ilvl w:val="0"/>
          <w:numId w:val="13"/>
        </w:numPr>
        <w:autoSpaceDE w:val="0"/>
        <w:autoSpaceDN w:val="0"/>
        <w:adjustRightInd w:val="0"/>
        <w:rPr>
          <w:rFonts w:cs="TimesNewRomanPSMT"/>
        </w:rPr>
      </w:pPr>
      <w:r w:rsidRPr="00513FC2">
        <w:rPr>
          <w:rFonts w:cs="TimesNewRomanPSMT"/>
        </w:rPr>
        <w:t>Must be able to work well on their own</w:t>
      </w:r>
    </w:p>
    <w:p w:rsidR="004413C0" w:rsidRPr="00513FC2" w:rsidRDefault="004413C0" w:rsidP="004413C0">
      <w:pPr>
        <w:pStyle w:val="ListParagraph"/>
        <w:numPr>
          <w:ilvl w:val="0"/>
          <w:numId w:val="13"/>
        </w:numPr>
        <w:autoSpaceDE w:val="0"/>
        <w:autoSpaceDN w:val="0"/>
        <w:adjustRightInd w:val="0"/>
        <w:rPr>
          <w:rFonts w:cs="TimesNewRomanPSMT"/>
        </w:rPr>
      </w:pPr>
      <w:r w:rsidRPr="00513FC2">
        <w:rPr>
          <w:rFonts w:cs="TimesNewRomanPSMT"/>
        </w:rPr>
        <w:t>Must be able to work as part of a team</w:t>
      </w:r>
    </w:p>
    <w:p w:rsidR="004413C0" w:rsidRPr="00513FC2" w:rsidRDefault="004413C0" w:rsidP="004413C0">
      <w:pPr>
        <w:pStyle w:val="ListParagraph"/>
        <w:numPr>
          <w:ilvl w:val="0"/>
          <w:numId w:val="13"/>
        </w:numPr>
        <w:spacing w:after="0" w:line="240" w:lineRule="auto"/>
      </w:pPr>
      <w:r w:rsidRPr="00513FC2">
        <w:rPr>
          <w:rFonts w:cs="TimesNewRomanPSMT"/>
        </w:rPr>
        <w:t>Must be dependable, punctual and very responsible</w:t>
      </w:r>
    </w:p>
    <w:p w:rsidR="001416CC" w:rsidRPr="00513FC2" w:rsidRDefault="004413C0" w:rsidP="004413C0">
      <w:pPr>
        <w:pStyle w:val="NoSpacing"/>
        <w:numPr>
          <w:ilvl w:val="0"/>
          <w:numId w:val="13"/>
        </w:numPr>
      </w:pPr>
      <w:r w:rsidRPr="00513FC2">
        <w:t>Must have e</w:t>
      </w:r>
      <w:r w:rsidR="001416CC" w:rsidRPr="00513FC2">
        <w:t>xcellent cleaning and organizational skills</w:t>
      </w:r>
      <w:r w:rsidR="00001D37" w:rsidRPr="00513FC2">
        <w:t>.</w:t>
      </w:r>
    </w:p>
    <w:p w:rsidR="00204D99" w:rsidRPr="00513FC2" w:rsidRDefault="004413C0" w:rsidP="00204D99">
      <w:pPr>
        <w:pStyle w:val="NoSpacing"/>
        <w:numPr>
          <w:ilvl w:val="0"/>
          <w:numId w:val="13"/>
        </w:numPr>
      </w:pPr>
      <w:r w:rsidRPr="00513FC2">
        <w:t>Must be able to</w:t>
      </w:r>
      <w:r w:rsidR="00204D99" w:rsidRPr="00513FC2">
        <w:t xml:space="preserve"> follow oral and written instructions.</w:t>
      </w:r>
    </w:p>
    <w:p w:rsidR="00204D99" w:rsidRPr="00513FC2" w:rsidRDefault="004413C0" w:rsidP="00204D99">
      <w:pPr>
        <w:pStyle w:val="NoSpacing"/>
        <w:numPr>
          <w:ilvl w:val="0"/>
          <w:numId w:val="13"/>
        </w:numPr>
      </w:pPr>
      <w:r w:rsidRPr="00513FC2">
        <w:t xml:space="preserve">Must have </w:t>
      </w:r>
      <w:r w:rsidR="003A4923" w:rsidRPr="00513FC2">
        <w:t>good</w:t>
      </w:r>
      <w:r w:rsidR="00204D99" w:rsidRPr="00513FC2">
        <w:t xml:space="preserve"> analytical and problem-solving skills</w:t>
      </w:r>
      <w:r w:rsidR="00001D37" w:rsidRPr="00513FC2">
        <w:t>.</w:t>
      </w:r>
    </w:p>
    <w:p w:rsidR="0090402C" w:rsidRPr="00513FC2" w:rsidRDefault="0090402C" w:rsidP="0090402C">
      <w:pPr>
        <w:pStyle w:val="NoSpacing"/>
        <w:ind w:left="720"/>
      </w:pPr>
    </w:p>
    <w:p w:rsidR="0090402C" w:rsidRPr="00513FC2" w:rsidRDefault="0090402C" w:rsidP="00204D99">
      <w:pPr>
        <w:pStyle w:val="Heading2"/>
        <w:spacing w:before="0"/>
        <w:rPr>
          <w:rFonts w:asciiTheme="minorHAnsi" w:hAnsiTheme="minorHAnsi" w:cs="Arial"/>
          <w:color w:val="000000" w:themeColor="text1"/>
          <w:sz w:val="22"/>
          <w:szCs w:val="22"/>
        </w:rPr>
      </w:pPr>
    </w:p>
    <w:p w:rsidR="00381E70" w:rsidRPr="00513FC2" w:rsidRDefault="00381E70" w:rsidP="00381E70">
      <w:pPr>
        <w:rPr>
          <w:sz w:val="22"/>
        </w:rPr>
      </w:pPr>
    </w:p>
    <w:p w:rsidR="00204D99" w:rsidRPr="00513FC2" w:rsidRDefault="00204D99" w:rsidP="00204D99">
      <w:pPr>
        <w:pStyle w:val="Heading2"/>
        <w:spacing w:before="0"/>
        <w:rPr>
          <w:rFonts w:asciiTheme="minorHAnsi" w:hAnsiTheme="minorHAnsi" w:cs="Arial"/>
          <w:color w:val="000000" w:themeColor="text1"/>
          <w:sz w:val="22"/>
          <w:szCs w:val="22"/>
        </w:rPr>
      </w:pPr>
      <w:r w:rsidRPr="00513FC2">
        <w:rPr>
          <w:rFonts w:asciiTheme="minorHAnsi" w:hAnsiTheme="minorHAnsi" w:cs="Arial"/>
          <w:color w:val="000000" w:themeColor="text1"/>
          <w:sz w:val="22"/>
          <w:szCs w:val="22"/>
        </w:rPr>
        <w:t xml:space="preserve">General Tasks </w:t>
      </w:r>
    </w:p>
    <w:p w:rsidR="00204D99" w:rsidRPr="00513FC2" w:rsidRDefault="00204D99" w:rsidP="00204D99">
      <w:pPr>
        <w:pStyle w:val="NoSpacing"/>
        <w:numPr>
          <w:ilvl w:val="0"/>
          <w:numId w:val="18"/>
        </w:numPr>
        <w:rPr>
          <w:bCs/>
        </w:rPr>
      </w:pPr>
      <w:r w:rsidRPr="00513FC2">
        <w:rPr>
          <w:bCs/>
        </w:rPr>
        <w:t xml:space="preserve">Cleans and maintains kennel area, keeping </w:t>
      </w:r>
      <w:r w:rsidR="00F93B74" w:rsidRPr="00513FC2">
        <w:rPr>
          <w:bCs/>
        </w:rPr>
        <w:t>kennels</w:t>
      </w:r>
      <w:r w:rsidRPr="00513FC2">
        <w:rPr>
          <w:bCs/>
        </w:rPr>
        <w:t xml:space="preserve"> clean, sanitized and odor free.</w:t>
      </w:r>
    </w:p>
    <w:p w:rsidR="00204D99" w:rsidRPr="00513FC2" w:rsidRDefault="00204D99" w:rsidP="00204D99">
      <w:pPr>
        <w:pStyle w:val="NoSpacing"/>
        <w:numPr>
          <w:ilvl w:val="0"/>
          <w:numId w:val="18"/>
        </w:numPr>
        <w:rPr>
          <w:bCs/>
        </w:rPr>
      </w:pPr>
      <w:r w:rsidRPr="00513FC2">
        <w:rPr>
          <w:bCs/>
        </w:rPr>
        <w:t>Walking, feeding and picking up after the dogs</w:t>
      </w:r>
      <w:r w:rsidR="003A4923" w:rsidRPr="00513FC2">
        <w:rPr>
          <w:bCs/>
        </w:rPr>
        <w:t>.</w:t>
      </w:r>
    </w:p>
    <w:p w:rsidR="00204D99" w:rsidRPr="00513FC2" w:rsidRDefault="00204D99" w:rsidP="00204D99">
      <w:pPr>
        <w:pStyle w:val="NoSpacing"/>
        <w:numPr>
          <w:ilvl w:val="0"/>
          <w:numId w:val="18"/>
        </w:numPr>
        <w:rPr>
          <w:bCs/>
        </w:rPr>
      </w:pPr>
      <w:r w:rsidRPr="00513FC2">
        <w:rPr>
          <w:bCs/>
        </w:rPr>
        <w:t xml:space="preserve">Light cleaning of offices, </w:t>
      </w:r>
      <w:r w:rsidR="00F93B74" w:rsidRPr="00513FC2">
        <w:rPr>
          <w:bCs/>
        </w:rPr>
        <w:t xml:space="preserve">mopping </w:t>
      </w:r>
      <w:r w:rsidRPr="00513FC2">
        <w:rPr>
          <w:bCs/>
        </w:rPr>
        <w:t>floors and cleaning restrooms</w:t>
      </w:r>
      <w:r w:rsidR="003A4923" w:rsidRPr="00513FC2">
        <w:rPr>
          <w:bCs/>
        </w:rPr>
        <w:t>.</w:t>
      </w:r>
    </w:p>
    <w:p w:rsidR="003A4923" w:rsidRPr="00513FC2" w:rsidRDefault="003A4923" w:rsidP="003A4923">
      <w:pPr>
        <w:numPr>
          <w:ilvl w:val="0"/>
          <w:numId w:val="18"/>
        </w:numPr>
        <w:rPr>
          <w:rFonts w:asciiTheme="minorHAnsi" w:hAnsiTheme="minorHAnsi" w:cs="Arial"/>
          <w:sz w:val="22"/>
        </w:rPr>
      </w:pPr>
      <w:r w:rsidRPr="00513FC2">
        <w:rPr>
          <w:rFonts w:asciiTheme="minorHAnsi" w:hAnsiTheme="minorHAnsi" w:cs="Arial"/>
          <w:sz w:val="22"/>
        </w:rPr>
        <w:t xml:space="preserve">Ensure safe walkways during inclement weather. Remove ice and/or snow from walkways and runs. Place salt or sand on walkways as needed. </w:t>
      </w:r>
    </w:p>
    <w:p w:rsidR="003A4923" w:rsidRPr="00513FC2" w:rsidRDefault="003A4923" w:rsidP="004413C0">
      <w:pPr>
        <w:numPr>
          <w:ilvl w:val="0"/>
          <w:numId w:val="18"/>
        </w:numPr>
        <w:rPr>
          <w:rFonts w:asciiTheme="minorHAnsi" w:hAnsiTheme="minorHAnsi" w:cs="Arial"/>
          <w:sz w:val="22"/>
        </w:rPr>
      </w:pPr>
      <w:r w:rsidRPr="00513FC2">
        <w:rPr>
          <w:rFonts w:asciiTheme="minorHAnsi" w:hAnsiTheme="minorHAnsi" w:cs="Arial"/>
          <w:sz w:val="22"/>
        </w:rPr>
        <w:t xml:space="preserve">Gather garbage and place it in designated receptacles. </w:t>
      </w:r>
    </w:p>
    <w:p w:rsidR="006A5A3F" w:rsidRPr="00513FC2" w:rsidRDefault="006A5A3F" w:rsidP="006A5A3F">
      <w:pPr>
        <w:numPr>
          <w:ilvl w:val="0"/>
          <w:numId w:val="18"/>
        </w:numPr>
        <w:rPr>
          <w:rFonts w:asciiTheme="minorHAnsi" w:hAnsiTheme="minorHAnsi" w:cs="Arial"/>
          <w:sz w:val="22"/>
        </w:rPr>
      </w:pPr>
      <w:r w:rsidRPr="00513FC2">
        <w:rPr>
          <w:rFonts w:asciiTheme="minorHAnsi" w:hAnsiTheme="minorHAnsi" w:cs="Arial"/>
          <w:sz w:val="22"/>
        </w:rPr>
        <w:t xml:space="preserve">Walk dogs on a leash when exercising. Make sure the dog is heeling properly and not pulling. </w:t>
      </w:r>
    </w:p>
    <w:p w:rsidR="006A5A3F" w:rsidRPr="00513FC2" w:rsidRDefault="006A5A3F" w:rsidP="006A5A3F">
      <w:pPr>
        <w:numPr>
          <w:ilvl w:val="0"/>
          <w:numId w:val="18"/>
        </w:numPr>
        <w:rPr>
          <w:rFonts w:asciiTheme="minorHAnsi" w:hAnsiTheme="minorHAnsi" w:cs="Arial"/>
          <w:sz w:val="22"/>
        </w:rPr>
      </w:pPr>
      <w:r w:rsidRPr="00513FC2">
        <w:rPr>
          <w:rFonts w:asciiTheme="minorHAnsi" w:hAnsiTheme="minorHAnsi" w:cs="Arial"/>
          <w:sz w:val="22"/>
        </w:rPr>
        <w:t>Practice obedience commands with the dog at all times.</w:t>
      </w:r>
    </w:p>
    <w:p w:rsidR="006A5A3F" w:rsidRPr="00513FC2" w:rsidRDefault="006A5A3F" w:rsidP="006A5A3F">
      <w:pPr>
        <w:numPr>
          <w:ilvl w:val="0"/>
          <w:numId w:val="18"/>
        </w:numPr>
        <w:rPr>
          <w:rFonts w:asciiTheme="minorHAnsi" w:hAnsiTheme="minorHAnsi" w:cs="Arial"/>
          <w:sz w:val="22"/>
        </w:rPr>
      </w:pPr>
      <w:r w:rsidRPr="00513FC2">
        <w:rPr>
          <w:rFonts w:asciiTheme="minorHAnsi" w:hAnsiTheme="minorHAnsi" w:cs="Arial"/>
          <w:sz w:val="22"/>
        </w:rPr>
        <w:t>Monitor kennels for toy safety and remove choke hazards.</w:t>
      </w:r>
    </w:p>
    <w:p w:rsidR="00204D99" w:rsidRPr="00513FC2" w:rsidRDefault="00204D99" w:rsidP="00204D99">
      <w:pPr>
        <w:numPr>
          <w:ilvl w:val="0"/>
          <w:numId w:val="18"/>
        </w:numPr>
        <w:rPr>
          <w:rFonts w:asciiTheme="minorHAnsi" w:hAnsiTheme="minorHAnsi" w:cs="Arial"/>
          <w:sz w:val="22"/>
        </w:rPr>
      </w:pPr>
      <w:r w:rsidRPr="00513FC2">
        <w:rPr>
          <w:rFonts w:asciiTheme="minorHAnsi" w:hAnsiTheme="minorHAnsi" w:cs="Arial"/>
          <w:sz w:val="22"/>
        </w:rPr>
        <w:t>Ensure dogs’ safety and well-being at all times.</w:t>
      </w:r>
    </w:p>
    <w:p w:rsidR="006A5A3F" w:rsidRPr="00513FC2" w:rsidRDefault="006A5A3F" w:rsidP="006A5A3F">
      <w:pPr>
        <w:pStyle w:val="ListParagraph"/>
        <w:numPr>
          <w:ilvl w:val="0"/>
          <w:numId w:val="18"/>
        </w:numPr>
        <w:spacing w:after="0" w:line="240" w:lineRule="auto"/>
        <w:rPr>
          <w:rFonts w:cs="Arial"/>
        </w:rPr>
      </w:pPr>
      <w:r w:rsidRPr="00513FC2">
        <w:rPr>
          <w:rFonts w:cs="Arial"/>
        </w:rPr>
        <w:t>Gain knowledge of Assistance Dogs International (ADI) accreditation, standards and ethics.</w:t>
      </w:r>
    </w:p>
    <w:p w:rsidR="006A5A3F" w:rsidRPr="00513FC2" w:rsidRDefault="006A5A3F" w:rsidP="006A5A3F">
      <w:pPr>
        <w:pStyle w:val="ListParagraph"/>
        <w:numPr>
          <w:ilvl w:val="0"/>
          <w:numId w:val="18"/>
        </w:numPr>
        <w:spacing w:after="0" w:line="240" w:lineRule="auto"/>
        <w:rPr>
          <w:rFonts w:cs="Arial"/>
        </w:rPr>
      </w:pPr>
      <w:r w:rsidRPr="00513FC2">
        <w:rPr>
          <w:rFonts w:cs="Arial"/>
        </w:rPr>
        <w:t>Gain knowledge of pertinent canine laws (i.e., leash laws and public access laws)</w:t>
      </w:r>
    </w:p>
    <w:p w:rsidR="00204D99" w:rsidRPr="00513FC2" w:rsidRDefault="00204D99" w:rsidP="00204D99">
      <w:pPr>
        <w:numPr>
          <w:ilvl w:val="0"/>
          <w:numId w:val="18"/>
        </w:numPr>
        <w:rPr>
          <w:rFonts w:asciiTheme="minorHAnsi" w:hAnsiTheme="minorHAnsi" w:cs="Arial"/>
          <w:sz w:val="22"/>
        </w:rPr>
      </w:pPr>
      <w:r w:rsidRPr="00513FC2">
        <w:rPr>
          <w:rFonts w:asciiTheme="minorHAnsi" w:hAnsiTheme="minorHAnsi" w:cs="Arial"/>
          <w:sz w:val="22"/>
        </w:rPr>
        <w:t xml:space="preserve">Maintain a professional appearance while at work, including clean and pressed uniforms or clothes. Change clothes daily as necessary to look professional and avoid carrying odors. </w:t>
      </w:r>
    </w:p>
    <w:p w:rsidR="00204D99" w:rsidRPr="00513FC2" w:rsidRDefault="00204D99" w:rsidP="00204D99">
      <w:pPr>
        <w:numPr>
          <w:ilvl w:val="0"/>
          <w:numId w:val="18"/>
        </w:numPr>
        <w:rPr>
          <w:rFonts w:asciiTheme="minorHAnsi" w:hAnsiTheme="minorHAnsi" w:cs="Arial"/>
          <w:sz w:val="22"/>
        </w:rPr>
      </w:pPr>
      <w:r w:rsidRPr="00513FC2">
        <w:rPr>
          <w:rFonts w:asciiTheme="minorHAnsi" w:hAnsiTheme="minorHAnsi" w:cs="Arial"/>
          <w:sz w:val="22"/>
        </w:rPr>
        <w:t xml:space="preserve">Maintain an even, friendly demeanor while on the job. Perform job tasks efficiently without rushing. </w:t>
      </w:r>
    </w:p>
    <w:p w:rsidR="00204D99" w:rsidRPr="00513FC2" w:rsidRDefault="00204D99" w:rsidP="00204D99">
      <w:pPr>
        <w:numPr>
          <w:ilvl w:val="0"/>
          <w:numId w:val="18"/>
        </w:numPr>
        <w:rPr>
          <w:rFonts w:asciiTheme="minorHAnsi" w:hAnsiTheme="minorHAnsi" w:cs="Arial"/>
          <w:sz w:val="22"/>
        </w:rPr>
      </w:pPr>
      <w:r w:rsidRPr="00513FC2">
        <w:rPr>
          <w:rFonts w:asciiTheme="minorHAnsi" w:hAnsiTheme="minorHAnsi" w:cs="Arial"/>
          <w:sz w:val="22"/>
        </w:rPr>
        <w:t xml:space="preserve">Show respect for clients, team members, and animals at all times. </w:t>
      </w:r>
    </w:p>
    <w:p w:rsidR="00204D99" w:rsidRPr="00513FC2" w:rsidRDefault="00204D99" w:rsidP="00204D99">
      <w:pPr>
        <w:numPr>
          <w:ilvl w:val="0"/>
          <w:numId w:val="18"/>
        </w:numPr>
        <w:rPr>
          <w:rFonts w:asciiTheme="minorHAnsi" w:hAnsiTheme="minorHAnsi" w:cs="Arial"/>
          <w:sz w:val="22"/>
        </w:rPr>
      </w:pPr>
      <w:r w:rsidRPr="00513FC2">
        <w:rPr>
          <w:rFonts w:asciiTheme="minorHAnsi" w:hAnsiTheme="minorHAnsi" w:cs="Arial"/>
          <w:sz w:val="22"/>
        </w:rPr>
        <w:t xml:space="preserve">Maintain a list of tasks and engage in productive work during slow periods. </w:t>
      </w:r>
    </w:p>
    <w:p w:rsidR="00204D99" w:rsidRPr="00513FC2" w:rsidRDefault="00204D99" w:rsidP="00204D99">
      <w:pPr>
        <w:numPr>
          <w:ilvl w:val="0"/>
          <w:numId w:val="18"/>
        </w:numPr>
        <w:rPr>
          <w:rFonts w:asciiTheme="minorHAnsi" w:hAnsiTheme="minorHAnsi" w:cs="Arial"/>
          <w:sz w:val="22"/>
        </w:rPr>
      </w:pPr>
      <w:r w:rsidRPr="00513FC2">
        <w:rPr>
          <w:rFonts w:asciiTheme="minorHAnsi" w:hAnsiTheme="minorHAnsi" w:cs="Arial"/>
          <w:sz w:val="22"/>
        </w:rPr>
        <w:t xml:space="preserve">Assist other employees as needed. Avoid waiting for coworkers to ask for assistance. </w:t>
      </w:r>
    </w:p>
    <w:p w:rsidR="00204D99" w:rsidRPr="00513FC2" w:rsidRDefault="00204D99" w:rsidP="00204D99">
      <w:pPr>
        <w:numPr>
          <w:ilvl w:val="0"/>
          <w:numId w:val="18"/>
        </w:numPr>
        <w:rPr>
          <w:rFonts w:asciiTheme="minorHAnsi" w:hAnsiTheme="minorHAnsi" w:cs="Arial"/>
          <w:sz w:val="22"/>
        </w:rPr>
      </w:pPr>
      <w:r w:rsidRPr="00513FC2">
        <w:rPr>
          <w:rFonts w:asciiTheme="minorHAnsi" w:hAnsiTheme="minorHAnsi" w:cs="Arial"/>
          <w:sz w:val="22"/>
        </w:rPr>
        <w:t xml:space="preserve">Participate in all staff and training meetings. </w:t>
      </w:r>
    </w:p>
    <w:p w:rsidR="00204D99" w:rsidRPr="00513FC2" w:rsidRDefault="00204D99" w:rsidP="00204D99">
      <w:pPr>
        <w:numPr>
          <w:ilvl w:val="0"/>
          <w:numId w:val="18"/>
        </w:numPr>
        <w:rPr>
          <w:rFonts w:asciiTheme="minorHAnsi" w:hAnsiTheme="minorHAnsi" w:cs="Arial"/>
          <w:sz w:val="22"/>
        </w:rPr>
      </w:pPr>
      <w:r w:rsidRPr="00513FC2">
        <w:rPr>
          <w:rFonts w:asciiTheme="minorHAnsi" w:hAnsiTheme="minorHAnsi" w:cs="Arial"/>
          <w:sz w:val="22"/>
        </w:rPr>
        <w:t xml:space="preserve">Maintain strict confidentiality regarding clients for whom the organization provides services. </w:t>
      </w:r>
    </w:p>
    <w:p w:rsidR="00204D99" w:rsidRPr="00513FC2" w:rsidRDefault="00204D99" w:rsidP="00204D99">
      <w:pPr>
        <w:numPr>
          <w:ilvl w:val="0"/>
          <w:numId w:val="18"/>
        </w:numPr>
        <w:rPr>
          <w:rFonts w:asciiTheme="minorHAnsi" w:hAnsiTheme="minorHAnsi" w:cs="Arial"/>
          <w:sz w:val="22"/>
        </w:rPr>
      </w:pPr>
      <w:r w:rsidRPr="00513FC2">
        <w:rPr>
          <w:rFonts w:asciiTheme="minorHAnsi" w:hAnsiTheme="minorHAnsi" w:cs="Arial"/>
          <w:sz w:val="22"/>
        </w:rPr>
        <w:t xml:space="preserve">Follow established facility closing procedures to ensure the security of dogs, boarders, and the building. </w:t>
      </w:r>
    </w:p>
    <w:p w:rsidR="00BA06D6" w:rsidRPr="00513FC2" w:rsidRDefault="00BA06D6" w:rsidP="00BA06D6">
      <w:pPr>
        <w:pStyle w:val="Heading1"/>
        <w:spacing w:before="240" w:after="60"/>
        <w:jc w:val="center"/>
        <w:rPr>
          <w:rFonts w:asciiTheme="minorHAnsi" w:hAnsiTheme="minorHAnsi" w:cs="Arial"/>
          <w:color w:val="000000" w:themeColor="text1"/>
          <w:sz w:val="22"/>
          <w:szCs w:val="22"/>
        </w:rPr>
      </w:pPr>
      <w:r w:rsidRPr="00513FC2">
        <w:rPr>
          <w:rFonts w:asciiTheme="minorHAnsi" w:hAnsiTheme="minorHAnsi" w:cs="Arial"/>
          <w:color w:val="000000" w:themeColor="text1"/>
          <w:sz w:val="22"/>
          <w:szCs w:val="22"/>
        </w:rPr>
        <w:t>Kennel Procedures and Maintenance Tasks</w:t>
      </w:r>
    </w:p>
    <w:p w:rsidR="00BA06D6" w:rsidRPr="00513FC2" w:rsidRDefault="00BA06D6" w:rsidP="00BA06D6">
      <w:pPr>
        <w:pStyle w:val="Heading2"/>
        <w:spacing w:before="0"/>
        <w:rPr>
          <w:rFonts w:asciiTheme="minorHAnsi" w:hAnsiTheme="minorHAnsi" w:cs="Arial"/>
          <w:color w:val="000000" w:themeColor="text1"/>
          <w:sz w:val="22"/>
          <w:szCs w:val="22"/>
        </w:rPr>
      </w:pPr>
      <w:r w:rsidRPr="00513FC2">
        <w:rPr>
          <w:rFonts w:asciiTheme="minorHAnsi" w:hAnsiTheme="minorHAnsi" w:cs="Arial"/>
          <w:color w:val="000000" w:themeColor="text1"/>
          <w:sz w:val="22"/>
          <w:szCs w:val="22"/>
        </w:rPr>
        <w:t>Cage-Cleaning</w:t>
      </w:r>
    </w:p>
    <w:p w:rsidR="00BA06D6" w:rsidRPr="00513FC2" w:rsidRDefault="00BA06D6" w:rsidP="00BA06D6">
      <w:pPr>
        <w:numPr>
          <w:ilvl w:val="0"/>
          <w:numId w:val="23"/>
        </w:numPr>
        <w:rPr>
          <w:rFonts w:asciiTheme="minorHAnsi" w:hAnsiTheme="minorHAnsi" w:cs="Arial"/>
          <w:sz w:val="22"/>
        </w:rPr>
      </w:pPr>
      <w:r w:rsidRPr="00513FC2">
        <w:rPr>
          <w:rFonts w:asciiTheme="minorHAnsi" w:hAnsiTheme="minorHAnsi" w:cs="Arial"/>
          <w:sz w:val="22"/>
        </w:rPr>
        <w:t xml:space="preserve">Follow procedures for cleaning and disinfecting kennels and runs. </w:t>
      </w:r>
    </w:p>
    <w:p w:rsidR="00BA06D6" w:rsidRPr="00513FC2" w:rsidRDefault="00BA06D6" w:rsidP="00BA06D6">
      <w:pPr>
        <w:numPr>
          <w:ilvl w:val="0"/>
          <w:numId w:val="23"/>
        </w:numPr>
        <w:rPr>
          <w:rFonts w:asciiTheme="minorHAnsi" w:hAnsiTheme="minorHAnsi" w:cs="Arial"/>
          <w:sz w:val="22"/>
        </w:rPr>
      </w:pPr>
      <w:r w:rsidRPr="00513FC2">
        <w:rPr>
          <w:rFonts w:asciiTheme="minorHAnsi" w:hAnsiTheme="minorHAnsi" w:cs="Arial"/>
          <w:sz w:val="22"/>
        </w:rPr>
        <w:t xml:space="preserve">Remove feces and place them in a separate container for disposal as directed by the organization. </w:t>
      </w:r>
    </w:p>
    <w:p w:rsidR="00BA06D6" w:rsidRPr="00513FC2" w:rsidRDefault="00BA06D6" w:rsidP="00BA06D6">
      <w:pPr>
        <w:numPr>
          <w:ilvl w:val="0"/>
          <w:numId w:val="23"/>
        </w:numPr>
        <w:rPr>
          <w:rFonts w:asciiTheme="minorHAnsi" w:hAnsiTheme="minorHAnsi" w:cs="Arial"/>
          <w:sz w:val="22"/>
        </w:rPr>
      </w:pPr>
      <w:r w:rsidRPr="00513FC2">
        <w:rPr>
          <w:rFonts w:asciiTheme="minorHAnsi" w:hAnsiTheme="minorHAnsi" w:cs="Arial"/>
          <w:sz w:val="22"/>
        </w:rPr>
        <w:t xml:space="preserve">Remove food and dirt from cages and runs. </w:t>
      </w:r>
    </w:p>
    <w:p w:rsidR="006A5A3F" w:rsidRPr="00513FC2" w:rsidRDefault="006A5A3F" w:rsidP="006A5A3F">
      <w:pPr>
        <w:numPr>
          <w:ilvl w:val="0"/>
          <w:numId w:val="23"/>
        </w:numPr>
        <w:rPr>
          <w:rFonts w:asciiTheme="minorHAnsi" w:hAnsiTheme="minorHAnsi" w:cs="Arial"/>
          <w:sz w:val="22"/>
        </w:rPr>
      </w:pPr>
      <w:r w:rsidRPr="00513FC2">
        <w:rPr>
          <w:rFonts w:asciiTheme="minorHAnsi" w:hAnsiTheme="minorHAnsi" w:cs="Arial"/>
          <w:sz w:val="22"/>
        </w:rPr>
        <w:t xml:space="preserve">Wash kennels and runs with a diluted disinfectant/bleach solution daily. (solution </w:t>
      </w:r>
      <w:r w:rsidR="00DC41C6" w:rsidRPr="00513FC2">
        <w:rPr>
          <w:rFonts w:asciiTheme="minorHAnsi" w:hAnsiTheme="minorHAnsi" w:cs="Arial"/>
          <w:sz w:val="22"/>
        </w:rPr>
        <w:t>mixture;</w:t>
      </w:r>
      <w:r w:rsidRPr="00513FC2">
        <w:rPr>
          <w:rFonts w:asciiTheme="minorHAnsi" w:hAnsiTheme="minorHAnsi" w:cs="Arial"/>
          <w:sz w:val="22"/>
        </w:rPr>
        <w:t xml:space="preserve"> 8 ounces disinfectant and 24 ounces of bleach)  Set ortho sprayer on “2</w:t>
      </w:r>
      <w:r w:rsidR="00C16A2D">
        <w:rPr>
          <w:rFonts w:asciiTheme="minorHAnsi" w:hAnsiTheme="minorHAnsi" w:cs="Arial"/>
          <w:sz w:val="22"/>
        </w:rPr>
        <w:t xml:space="preserve"> ounces</w:t>
      </w:r>
      <w:r w:rsidRPr="00513FC2">
        <w:rPr>
          <w:rFonts w:asciiTheme="minorHAnsi" w:hAnsiTheme="minorHAnsi" w:cs="Arial"/>
          <w:sz w:val="22"/>
        </w:rPr>
        <w:t xml:space="preserve">” and pour solution into sprayer container.  Leave on for 10-15 minutes, rinse with clear water and squeegee. </w:t>
      </w:r>
    </w:p>
    <w:p w:rsidR="00BA06D6" w:rsidRPr="00513FC2" w:rsidRDefault="00BA06D6" w:rsidP="00BA06D6">
      <w:pPr>
        <w:numPr>
          <w:ilvl w:val="0"/>
          <w:numId w:val="23"/>
        </w:numPr>
        <w:rPr>
          <w:rFonts w:asciiTheme="minorHAnsi" w:hAnsiTheme="minorHAnsi" w:cs="Arial"/>
          <w:sz w:val="22"/>
        </w:rPr>
      </w:pPr>
      <w:r w:rsidRPr="00513FC2">
        <w:rPr>
          <w:rFonts w:asciiTheme="minorHAnsi" w:hAnsiTheme="minorHAnsi" w:cs="Arial"/>
          <w:sz w:val="22"/>
        </w:rPr>
        <w:t xml:space="preserve">Remove and wash all bedding after use. Empty and wash water pails, bowls, and food dishes after use. </w:t>
      </w:r>
    </w:p>
    <w:p w:rsidR="00BA06D6" w:rsidRPr="00513FC2" w:rsidRDefault="00BA06D6" w:rsidP="00BA06D6">
      <w:pPr>
        <w:pStyle w:val="Heading2"/>
        <w:spacing w:before="0"/>
        <w:rPr>
          <w:rFonts w:asciiTheme="minorHAnsi" w:hAnsiTheme="minorHAnsi" w:cs="Arial"/>
          <w:sz w:val="22"/>
          <w:szCs w:val="22"/>
        </w:rPr>
      </w:pPr>
    </w:p>
    <w:p w:rsidR="00BA06D6" w:rsidRPr="00513FC2" w:rsidRDefault="00BA06D6" w:rsidP="00BA06D6">
      <w:pPr>
        <w:pStyle w:val="Heading2"/>
        <w:spacing w:before="0"/>
        <w:rPr>
          <w:rFonts w:asciiTheme="minorHAnsi" w:hAnsiTheme="minorHAnsi" w:cs="Arial"/>
          <w:color w:val="000000" w:themeColor="text1"/>
          <w:sz w:val="22"/>
          <w:szCs w:val="22"/>
        </w:rPr>
      </w:pPr>
      <w:r w:rsidRPr="00513FC2">
        <w:rPr>
          <w:rFonts w:asciiTheme="minorHAnsi" w:hAnsiTheme="minorHAnsi" w:cs="Arial"/>
          <w:color w:val="000000" w:themeColor="text1"/>
          <w:sz w:val="22"/>
          <w:szCs w:val="22"/>
        </w:rPr>
        <w:t>Facility-Maintenance</w:t>
      </w:r>
    </w:p>
    <w:p w:rsidR="00BA06D6" w:rsidRPr="00513FC2" w:rsidRDefault="00BA06D6" w:rsidP="00BA06D6">
      <w:pPr>
        <w:numPr>
          <w:ilvl w:val="0"/>
          <w:numId w:val="20"/>
        </w:numPr>
        <w:rPr>
          <w:rFonts w:asciiTheme="minorHAnsi" w:hAnsiTheme="minorHAnsi" w:cs="Arial"/>
          <w:sz w:val="22"/>
        </w:rPr>
      </w:pPr>
      <w:r w:rsidRPr="00513FC2">
        <w:rPr>
          <w:rFonts w:asciiTheme="minorHAnsi" w:hAnsiTheme="minorHAnsi" w:cs="Arial"/>
          <w:sz w:val="22"/>
        </w:rPr>
        <w:t xml:space="preserve">Maintain kennel and grounds as directed by Kennel Manager.  </w:t>
      </w:r>
    </w:p>
    <w:p w:rsidR="00BA06D6" w:rsidRPr="00513FC2" w:rsidRDefault="00BA06D6" w:rsidP="00BA06D6">
      <w:pPr>
        <w:numPr>
          <w:ilvl w:val="0"/>
          <w:numId w:val="20"/>
        </w:numPr>
        <w:rPr>
          <w:rFonts w:asciiTheme="minorHAnsi" w:hAnsiTheme="minorHAnsi" w:cs="Arial"/>
          <w:sz w:val="22"/>
        </w:rPr>
      </w:pPr>
      <w:r w:rsidRPr="00513FC2">
        <w:rPr>
          <w:rFonts w:asciiTheme="minorHAnsi" w:hAnsiTheme="minorHAnsi" w:cs="Arial"/>
          <w:sz w:val="22"/>
        </w:rPr>
        <w:t xml:space="preserve">Ensure the proper functioning of all kennel equipment. Bring significant malfunctions to the attention of the </w:t>
      </w:r>
      <w:r w:rsidR="003A4923" w:rsidRPr="00513FC2">
        <w:rPr>
          <w:rFonts w:asciiTheme="minorHAnsi" w:hAnsiTheme="minorHAnsi" w:cs="Arial"/>
          <w:sz w:val="22"/>
        </w:rPr>
        <w:t>K</w:t>
      </w:r>
      <w:r w:rsidRPr="00513FC2">
        <w:rPr>
          <w:rFonts w:asciiTheme="minorHAnsi" w:hAnsiTheme="minorHAnsi" w:cs="Arial"/>
          <w:sz w:val="22"/>
        </w:rPr>
        <w:t xml:space="preserve">ennel </w:t>
      </w:r>
      <w:r w:rsidR="003A4923" w:rsidRPr="00513FC2">
        <w:rPr>
          <w:rFonts w:asciiTheme="minorHAnsi" w:hAnsiTheme="minorHAnsi" w:cs="Arial"/>
          <w:sz w:val="22"/>
        </w:rPr>
        <w:t>M</w:t>
      </w:r>
      <w:r w:rsidRPr="00513FC2">
        <w:rPr>
          <w:rFonts w:asciiTheme="minorHAnsi" w:hAnsiTheme="minorHAnsi" w:cs="Arial"/>
          <w:sz w:val="22"/>
        </w:rPr>
        <w:t xml:space="preserve">anager. </w:t>
      </w:r>
    </w:p>
    <w:p w:rsidR="00BA06D6" w:rsidRPr="00513FC2" w:rsidRDefault="00BA06D6" w:rsidP="00BA06D6">
      <w:pPr>
        <w:numPr>
          <w:ilvl w:val="0"/>
          <w:numId w:val="20"/>
        </w:numPr>
        <w:rPr>
          <w:rFonts w:asciiTheme="minorHAnsi" w:hAnsiTheme="minorHAnsi" w:cs="Arial"/>
          <w:sz w:val="22"/>
        </w:rPr>
      </w:pPr>
      <w:r w:rsidRPr="00513FC2">
        <w:rPr>
          <w:rFonts w:asciiTheme="minorHAnsi" w:hAnsiTheme="minorHAnsi" w:cs="Arial"/>
          <w:sz w:val="22"/>
        </w:rPr>
        <w:t>Performs other duties as assigned.</w:t>
      </w:r>
    </w:p>
    <w:p w:rsidR="001416CC" w:rsidRPr="00513FC2" w:rsidRDefault="001416CC" w:rsidP="0060487A">
      <w:pPr>
        <w:pStyle w:val="NoSpacing"/>
        <w:rPr>
          <w:rFonts w:eastAsiaTheme="majorEastAsia" w:cs="Arial"/>
          <w:b/>
          <w:bCs/>
          <w:color w:val="000000" w:themeColor="text1"/>
        </w:rPr>
      </w:pPr>
    </w:p>
    <w:sectPr w:rsidR="001416CC" w:rsidRPr="00513FC2" w:rsidSect="001416CC">
      <w:pgSz w:w="12240" w:h="15840"/>
      <w:pgMar w:top="720" w:right="1440" w:bottom="72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760"/>
    <w:multiLevelType w:val="multilevel"/>
    <w:tmpl w:val="C624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B8077F"/>
    <w:multiLevelType w:val="multilevel"/>
    <w:tmpl w:val="9A9E0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0542BC"/>
    <w:multiLevelType w:val="multilevel"/>
    <w:tmpl w:val="ADB2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1A5626"/>
    <w:multiLevelType w:val="hybridMultilevel"/>
    <w:tmpl w:val="CEE02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945F1"/>
    <w:multiLevelType w:val="multilevel"/>
    <w:tmpl w:val="07F49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0C2963"/>
    <w:multiLevelType w:val="hybridMultilevel"/>
    <w:tmpl w:val="EEE6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C594C"/>
    <w:multiLevelType w:val="hybridMultilevel"/>
    <w:tmpl w:val="0318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8A6DBD"/>
    <w:multiLevelType w:val="multilevel"/>
    <w:tmpl w:val="6A02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E91C0F"/>
    <w:multiLevelType w:val="multilevel"/>
    <w:tmpl w:val="65889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AB5CD2"/>
    <w:multiLevelType w:val="hybridMultilevel"/>
    <w:tmpl w:val="7CBE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B678B6"/>
    <w:multiLevelType w:val="hybridMultilevel"/>
    <w:tmpl w:val="5CA8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E77DD7"/>
    <w:multiLevelType w:val="hybridMultilevel"/>
    <w:tmpl w:val="DC5AE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EE6826"/>
    <w:multiLevelType w:val="multilevel"/>
    <w:tmpl w:val="AC8C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A97D92"/>
    <w:multiLevelType w:val="multilevel"/>
    <w:tmpl w:val="31C6C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ED712A"/>
    <w:multiLevelType w:val="hybridMultilevel"/>
    <w:tmpl w:val="7DB2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347F3C"/>
    <w:multiLevelType w:val="multilevel"/>
    <w:tmpl w:val="27204C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4D6047"/>
    <w:multiLevelType w:val="multilevel"/>
    <w:tmpl w:val="C268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C7B4377"/>
    <w:multiLevelType w:val="hybridMultilevel"/>
    <w:tmpl w:val="D89A2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AE6D39"/>
    <w:multiLevelType w:val="hybridMultilevel"/>
    <w:tmpl w:val="D5F6D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E31232"/>
    <w:multiLevelType w:val="multilevel"/>
    <w:tmpl w:val="7E6E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83575CD"/>
    <w:multiLevelType w:val="hybridMultilevel"/>
    <w:tmpl w:val="0E68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651084"/>
    <w:multiLevelType w:val="hybridMultilevel"/>
    <w:tmpl w:val="719C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7D02BA"/>
    <w:multiLevelType w:val="multilevel"/>
    <w:tmpl w:val="B2340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B287EDB"/>
    <w:multiLevelType w:val="hybridMultilevel"/>
    <w:tmpl w:val="D5A47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
  </w:num>
  <w:num w:numId="4">
    <w:abstractNumId w:val="14"/>
  </w:num>
  <w:num w:numId="5">
    <w:abstractNumId w:val="15"/>
  </w:num>
  <w:num w:numId="6">
    <w:abstractNumId w:val="6"/>
  </w:num>
  <w:num w:numId="7">
    <w:abstractNumId w:val="9"/>
  </w:num>
  <w:num w:numId="8">
    <w:abstractNumId w:val="18"/>
  </w:num>
  <w:num w:numId="9">
    <w:abstractNumId w:val="20"/>
  </w:num>
  <w:num w:numId="10">
    <w:abstractNumId w:val="23"/>
  </w:num>
  <w:num w:numId="11">
    <w:abstractNumId w:val="11"/>
  </w:num>
  <w:num w:numId="12">
    <w:abstractNumId w:val="21"/>
  </w:num>
  <w:num w:numId="13">
    <w:abstractNumId w:val="17"/>
  </w:num>
  <w:num w:numId="14">
    <w:abstractNumId w:val="2"/>
  </w:num>
  <w:num w:numId="15">
    <w:abstractNumId w:val="12"/>
  </w:num>
  <w:num w:numId="16">
    <w:abstractNumId w:val="3"/>
  </w:num>
  <w:num w:numId="17">
    <w:abstractNumId w:val="5"/>
  </w:num>
  <w:num w:numId="18">
    <w:abstractNumId w:val="0"/>
  </w:num>
  <w:num w:numId="19">
    <w:abstractNumId w:val="16"/>
  </w:num>
  <w:num w:numId="20">
    <w:abstractNumId w:val="4"/>
  </w:num>
  <w:num w:numId="21">
    <w:abstractNumId w:val="19"/>
  </w:num>
  <w:num w:numId="22">
    <w:abstractNumId w:val="7"/>
  </w:num>
  <w:num w:numId="23">
    <w:abstractNumId w:val="22"/>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TrackMoves/>
  <w:defaultTabStop w:val="720"/>
  <w:characterSpacingControl w:val="doNotCompress"/>
  <w:compat/>
  <w:rsids>
    <w:rsidRoot w:val="00CE7A90"/>
    <w:rsid w:val="00001D37"/>
    <w:rsid w:val="0000512B"/>
    <w:rsid w:val="00034C3F"/>
    <w:rsid w:val="00073E52"/>
    <w:rsid w:val="000A6505"/>
    <w:rsid w:val="001416CC"/>
    <w:rsid w:val="001527B1"/>
    <w:rsid w:val="0018356C"/>
    <w:rsid w:val="001A0777"/>
    <w:rsid w:val="001A0E4D"/>
    <w:rsid w:val="001A59F5"/>
    <w:rsid w:val="00204D99"/>
    <w:rsid w:val="00285527"/>
    <w:rsid w:val="002A4979"/>
    <w:rsid w:val="002D6733"/>
    <w:rsid w:val="002F73D8"/>
    <w:rsid w:val="00310AE2"/>
    <w:rsid w:val="0033030A"/>
    <w:rsid w:val="00381E70"/>
    <w:rsid w:val="003A0AEB"/>
    <w:rsid w:val="003A4923"/>
    <w:rsid w:val="003F0506"/>
    <w:rsid w:val="0042593E"/>
    <w:rsid w:val="004413C0"/>
    <w:rsid w:val="004B29A9"/>
    <w:rsid w:val="005029A8"/>
    <w:rsid w:val="00513FC2"/>
    <w:rsid w:val="0053495E"/>
    <w:rsid w:val="0060487A"/>
    <w:rsid w:val="0063552F"/>
    <w:rsid w:val="00647279"/>
    <w:rsid w:val="006A5A3F"/>
    <w:rsid w:val="007804A0"/>
    <w:rsid w:val="007F1843"/>
    <w:rsid w:val="008176E9"/>
    <w:rsid w:val="0090402C"/>
    <w:rsid w:val="0091785B"/>
    <w:rsid w:val="00940A5A"/>
    <w:rsid w:val="0099782C"/>
    <w:rsid w:val="009F6925"/>
    <w:rsid w:val="00A43B19"/>
    <w:rsid w:val="00A67C4D"/>
    <w:rsid w:val="00A8556F"/>
    <w:rsid w:val="00B33AB0"/>
    <w:rsid w:val="00BA06D6"/>
    <w:rsid w:val="00BB38F4"/>
    <w:rsid w:val="00C16A2D"/>
    <w:rsid w:val="00C66E4B"/>
    <w:rsid w:val="00CB2605"/>
    <w:rsid w:val="00CB4918"/>
    <w:rsid w:val="00CE7A90"/>
    <w:rsid w:val="00D06442"/>
    <w:rsid w:val="00D24339"/>
    <w:rsid w:val="00D3260F"/>
    <w:rsid w:val="00D82B77"/>
    <w:rsid w:val="00DC41C6"/>
    <w:rsid w:val="00DF12FD"/>
    <w:rsid w:val="00E13CF7"/>
    <w:rsid w:val="00EB67CA"/>
    <w:rsid w:val="00EC2730"/>
    <w:rsid w:val="00EE708F"/>
    <w:rsid w:val="00F93B74"/>
    <w:rsid w:val="00FA3C23"/>
    <w:rsid w:val="00FC143B"/>
    <w:rsid w:val="00FC51B0"/>
    <w:rsid w:val="00FF5EDE"/>
  </w:rsids>
  <m:mathPr>
    <m:mathFont m:val="TimesNewRomanPSM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87A"/>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3A0AE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785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785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CE7A90"/>
    <w:pPr>
      <w:spacing w:after="0" w:line="240" w:lineRule="auto"/>
    </w:pPr>
  </w:style>
  <w:style w:type="paragraph" w:styleId="ListParagraph">
    <w:name w:val="List Paragraph"/>
    <w:basedOn w:val="Normal"/>
    <w:uiPriority w:val="34"/>
    <w:qFormat/>
    <w:rsid w:val="00A8556F"/>
    <w:pPr>
      <w:spacing w:after="200" w:line="276" w:lineRule="auto"/>
      <w:ind w:left="720"/>
      <w:contextualSpacing/>
    </w:pPr>
    <w:rPr>
      <w:rFonts w:asciiTheme="minorHAnsi" w:hAnsiTheme="minorHAnsi"/>
      <w:sz w:val="22"/>
    </w:rPr>
  </w:style>
  <w:style w:type="character" w:customStyle="1" w:styleId="Heading2Char">
    <w:name w:val="Heading 2 Char"/>
    <w:basedOn w:val="DefaultParagraphFont"/>
    <w:link w:val="Heading2"/>
    <w:uiPriority w:val="9"/>
    <w:rsid w:val="009178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1785B"/>
    <w:rPr>
      <w:rFonts w:asciiTheme="majorHAnsi" w:eastAsiaTheme="majorEastAsia" w:hAnsiTheme="majorHAnsi" w:cstheme="majorBidi"/>
      <w:b/>
      <w:bCs/>
      <w:color w:val="4F81BD" w:themeColor="accent1"/>
      <w:sz w:val="24"/>
    </w:rPr>
  </w:style>
  <w:style w:type="character" w:styleId="Strong">
    <w:name w:val="Strong"/>
    <w:basedOn w:val="DefaultParagraphFont"/>
    <w:uiPriority w:val="22"/>
    <w:qFormat/>
    <w:rsid w:val="0091785B"/>
    <w:rPr>
      <w:b/>
      <w:bCs/>
    </w:rPr>
  </w:style>
  <w:style w:type="character" w:customStyle="1" w:styleId="articlefulldescription">
    <w:name w:val="article_fulldescription"/>
    <w:basedOn w:val="DefaultParagraphFont"/>
    <w:rsid w:val="0091785B"/>
    <w:rPr>
      <w:rFonts w:ascii="Arial" w:hAnsi="Arial" w:cs="Arial" w:hint="default"/>
      <w:sz w:val="18"/>
      <w:szCs w:val="18"/>
    </w:rPr>
  </w:style>
  <w:style w:type="character" w:customStyle="1" w:styleId="Heading1Char">
    <w:name w:val="Heading 1 Char"/>
    <w:basedOn w:val="DefaultParagraphFont"/>
    <w:link w:val="Heading1"/>
    <w:uiPriority w:val="9"/>
    <w:rsid w:val="003A0AE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13FC2"/>
    <w:rPr>
      <w:rFonts w:ascii="Tahoma" w:hAnsi="Tahoma" w:cs="Tahoma"/>
      <w:sz w:val="16"/>
      <w:szCs w:val="16"/>
    </w:rPr>
  </w:style>
  <w:style w:type="character" w:customStyle="1" w:styleId="BalloonTextChar">
    <w:name w:val="Balloon Text Char"/>
    <w:basedOn w:val="DefaultParagraphFont"/>
    <w:link w:val="BalloonText"/>
    <w:uiPriority w:val="99"/>
    <w:semiHidden/>
    <w:rsid w:val="00513F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274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35DF4-91DC-2340-9F55-9071A2FB3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3723</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1195211880C</dc:creator>
  <cp:lastModifiedBy>Annie Hanson</cp:lastModifiedBy>
  <cp:revision>2</cp:revision>
  <cp:lastPrinted>2014-09-15T16:29:00Z</cp:lastPrinted>
  <dcterms:created xsi:type="dcterms:W3CDTF">2014-12-30T03:40:00Z</dcterms:created>
  <dcterms:modified xsi:type="dcterms:W3CDTF">2014-12-30T03:40:00Z</dcterms:modified>
</cp:coreProperties>
</file>